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Dear Forensics Parents,</w:t>
      </w:r>
    </w:p>
    <w:p w:rsidR="00000000" w:rsidDel="00000000" w:rsidP="00000000" w:rsidRDefault="00000000" w:rsidRPr="00000000" w14:paraId="00000002">
      <w:pPr>
        <w:pageBreakBefore w:val="0"/>
        <w:rPr>
          <w:rFonts w:ascii="Happy Monkey" w:cs="Happy Monkey" w:eastAsia="Happy Monkey" w:hAnsi="Happy Monkey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ab/>
        <w:t xml:space="preserve">We are excited to announce that Slinger Middle School will be hosting a meet on Friday, February 7th. Typically, meets run from approximately 5:00-9:30. This is a wonderful opportunity for our team, but </w:t>
      </w: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we will not be able to do it alone</w:t>
      </w: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.  We are seeking assistance through a variety of opportunities. A coach will be contacting you via email approximately one month prior to the meet with details.  We greatly appreciate your support!</w:t>
      </w:r>
    </w:p>
    <w:p w:rsidR="00000000" w:rsidDel="00000000" w:rsidP="00000000" w:rsidRDefault="00000000" w:rsidRPr="00000000" w14:paraId="00000004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Happy Monkey" w:cs="Happy Monkey" w:eastAsia="Happy Monkey" w:hAnsi="Happy Monke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 am available to support at the meet as a volunteer.  </w:t>
      </w:r>
    </w:p>
    <w:p w:rsidR="00000000" w:rsidDel="00000000" w:rsidP="00000000" w:rsidRDefault="00000000" w:rsidRPr="00000000" w14:paraId="00000007">
      <w:pPr>
        <w:pageBreakBefore w:val="0"/>
        <w:ind w:left="2160" w:firstLine="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ab/>
        <w:tab/>
        <w:tab/>
        <w:t xml:space="preserve">Times available: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</w:t>
      </w:r>
    </w:p>
    <w:p w:rsidR="00000000" w:rsidDel="00000000" w:rsidP="00000000" w:rsidRDefault="00000000" w:rsidRPr="00000000" w14:paraId="00000009">
      <w:pPr>
        <w:pageBreakBefore w:val="0"/>
        <w:rPr>
          <w:rFonts w:ascii="Happy Monkey" w:cs="Happy Monkey" w:eastAsia="Happy Monkey" w:hAnsi="Happy Monke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 can support through a donation. </w:t>
      </w:r>
    </w:p>
    <w:p w:rsidR="00000000" w:rsidDel="00000000" w:rsidP="00000000" w:rsidRDefault="00000000" w:rsidRPr="00000000" w14:paraId="0000000B">
      <w:pPr>
        <w:pageBreakBefore w:val="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 am unable to offer support.  Maybe next year!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Printed Parent Name: 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Phone Number: 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Email: _______________________________________________________________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Student Name: 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In addition, we are currently seeking parent volunteers to judge at nearby forensics meets.  You will receive training and mentorship.  Times are typically 4:30-8:30 and dinner is provided. It’s a lot of fun to see middle school students perform!  If interested, please indicate below.</w:t>
      </w:r>
    </w:p>
    <w:p w:rsidR="00000000" w:rsidDel="00000000" w:rsidP="00000000" w:rsidRDefault="00000000" w:rsidRPr="00000000" w14:paraId="0000001A">
      <w:pPr>
        <w:pageBreakBefore w:val="0"/>
        <w:rPr>
          <w:rFonts w:ascii="Happy Monkey" w:cs="Happy Monkey" w:eastAsia="Happy Monkey" w:hAnsi="Happy Monke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 am interested in becoming a middle school forensics judge!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Happy Monkey" w:cs="Happy Monkey" w:eastAsia="Happy Monkey" w:hAnsi="Happy Monke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Happy Monkey" w:cs="Happy Monkey" w:eastAsia="Happy Monkey" w:hAnsi="Happy Monke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Happy Monkey" w:cs="Happy Monkey" w:eastAsia="Happy Monkey" w:hAnsi="Happy Monke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5760" w:firstLine="720"/>
        <w:rPr>
          <w:rFonts w:ascii="Happy Monkey" w:cs="Happy Monkey" w:eastAsia="Happy Monkey" w:hAnsi="Happy Monkey"/>
          <w:b w:val="1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24"/>
          <w:szCs w:val="24"/>
          <w:rtl w:val="0"/>
        </w:rPr>
        <w:t xml:space="preserve">Much thanks,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right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Coach Noonan</w:t>
      </w:r>
    </w:p>
    <w:p w:rsidR="00000000" w:rsidDel="00000000" w:rsidP="00000000" w:rsidRDefault="00000000" w:rsidRPr="00000000" w14:paraId="00000021">
      <w:pPr>
        <w:pageBreakBefore w:val="0"/>
        <w:jc w:val="right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Coach Fisher</w:t>
      </w:r>
    </w:p>
    <w:p w:rsidR="00000000" w:rsidDel="00000000" w:rsidP="00000000" w:rsidRDefault="00000000" w:rsidRPr="00000000" w14:paraId="00000022">
      <w:pPr>
        <w:pageBreakBefore w:val="0"/>
        <w:jc w:val="right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Coach Kallio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appy Monkey">
    <w:embedRegular w:fontKey="{00000000-0000-0000-0000-000000000000}" r:id="rId1" w:subsetted="0"/>
  </w:font>
  <w:font w:name="Comfortaa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right"/>
      <w:rPr>
        <w:i w:val="1"/>
      </w:rPr>
    </w:pPr>
    <w:r w:rsidDel="00000000" w:rsidR="00000000" w:rsidRPr="00000000">
      <w:rPr>
        <w:i w:val="1"/>
        <w:rtl w:val="0"/>
      </w:rPr>
      <w:t xml:space="preserve">Parent Volunteer Form</w:t>
    </w:r>
  </w:p>
  <w:p w:rsidR="00000000" w:rsidDel="00000000" w:rsidP="00000000" w:rsidRDefault="00000000" w:rsidRPr="00000000" w14:paraId="00000025">
    <w:pPr>
      <w:jc w:val="right"/>
      <w:rPr>
        <w:i w:val="1"/>
      </w:rPr>
    </w:pPr>
    <w:r w:rsidDel="00000000" w:rsidR="00000000" w:rsidRPr="00000000">
      <w:rPr>
        <w:i w:val="1"/>
        <w:rtl w:val="0"/>
      </w:rPr>
      <w:t xml:space="preserve">Return by 11/22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Comfortaa-regular.ttf"/><Relationship Id="rId3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